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BC" w:rsidRDefault="001A0628" w:rsidP="001A0628">
      <w:pPr>
        <w:ind w:left="-567"/>
      </w:pPr>
      <w:r w:rsidRPr="001A0628">
        <w:drawing>
          <wp:inline distT="0" distB="0" distL="0" distR="0" wp14:anchorId="33607CB4" wp14:editId="2900F152">
            <wp:extent cx="9581723" cy="6345382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4860" cy="635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628" w:rsidRDefault="001A0628"/>
    <w:p w:rsidR="001A0628" w:rsidRDefault="001A0628" w:rsidP="001A0628">
      <w:pPr>
        <w:ind w:left="-426"/>
      </w:pPr>
      <w:r w:rsidRPr="001A0628">
        <w:lastRenderedPageBreak/>
        <w:drawing>
          <wp:inline distT="0" distB="0" distL="0" distR="0" wp14:anchorId="1E2C02DB" wp14:editId="6697CA39">
            <wp:extent cx="9793606" cy="640772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9265" cy="641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628" w:rsidRDefault="001A0628" w:rsidP="001A0628">
      <w:pPr>
        <w:ind w:left="-426"/>
      </w:pPr>
    </w:p>
    <w:p w:rsidR="001A0628" w:rsidRDefault="001A0628" w:rsidP="001A0628">
      <w:pPr>
        <w:ind w:left="-426"/>
      </w:pPr>
      <w:bookmarkStart w:id="0" w:name="_GoBack"/>
      <w:r w:rsidRPr="001A0628">
        <w:lastRenderedPageBreak/>
        <w:drawing>
          <wp:inline distT="0" distB="0" distL="0" distR="0" wp14:anchorId="4192420B" wp14:editId="7B0EB950">
            <wp:extent cx="9698182" cy="4512824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2629" cy="451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0628" w:rsidSect="001A0628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28"/>
    <w:rsid w:val="001A0628"/>
    <w:rsid w:val="004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622-8D24-4550-8238-A58AB8B1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Maryvonne Le Forestier - Mairie de Cléguérec (56)</dc:creator>
  <cp:keywords/>
  <dc:description/>
  <cp:lastModifiedBy>Maryvonne Le Forestier - Mairie de Cléguérec (56)</cp:lastModifiedBy>
  <cp:revision>1</cp:revision>
  <dcterms:created xsi:type="dcterms:W3CDTF">2022-01-08T20:36:00Z</dcterms:created>
  <dcterms:modified xsi:type="dcterms:W3CDTF">2022-01-08T20:41:00Z</dcterms:modified>
</cp:coreProperties>
</file>